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26" w:rsidRPr="00D65026" w:rsidRDefault="00D65026" w:rsidP="002C40D2">
      <w:pPr>
        <w:jc w:val="center"/>
        <w:rPr>
          <w:b/>
          <w:sz w:val="28"/>
          <w:szCs w:val="28"/>
        </w:rPr>
      </w:pPr>
      <w:r w:rsidRPr="00D65026">
        <w:rPr>
          <w:b/>
          <w:sz w:val="28"/>
          <w:szCs w:val="28"/>
        </w:rPr>
        <w:t>ИЗВЕЩЕНИЕ</w:t>
      </w:r>
      <w:r w:rsidR="00C45663" w:rsidRPr="00D65026">
        <w:rPr>
          <w:b/>
          <w:sz w:val="28"/>
          <w:szCs w:val="28"/>
        </w:rPr>
        <w:tab/>
      </w:r>
    </w:p>
    <w:p w:rsidR="002C40D2" w:rsidRDefault="002C40D2" w:rsidP="002C4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Приватизация муниципального имущества</w:t>
      </w:r>
    </w:p>
    <w:p w:rsidR="00F855A5" w:rsidRDefault="002C40D2" w:rsidP="006541B1">
      <w:pPr>
        <w:pStyle w:val="a7"/>
        <w:tabs>
          <w:tab w:val="clear" w:pos="4153"/>
          <w:tab w:val="clear" w:pos="8306"/>
          <w:tab w:val="center" w:pos="4678"/>
          <w:tab w:val="right" w:pos="9355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F0D1F">
        <w:rPr>
          <w:sz w:val="28"/>
          <w:szCs w:val="28"/>
        </w:rPr>
        <w:t>Решением Совета депутатов Юрюзанского городского поселения от 27 июня 2018 года № 189 «О внесении изменений в Приложение № 1, утвержденное Решением Совета депутатов Юрюзанского городского поселения от 31.01.2018г. № 154»</w:t>
      </w:r>
    </w:p>
    <w:p w:rsidR="002C40D2" w:rsidRDefault="00D65026" w:rsidP="006541B1">
      <w:pPr>
        <w:pStyle w:val="a7"/>
        <w:tabs>
          <w:tab w:val="clear" w:pos="4153"/>
          <w:tab w:val="clear" w:pos="8306"/>
          <w:tab w:val="center" w:pos="4678"/>
          <w:tab w:val="right" w:pos="9355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Постановлением Администрации Юрюзанского городского поселения «О проведении приватизации объекта муниципальной собственности» от </w:t>
      </w:r>
      <w:r w:rsidR="00B1229A">
        <w:rPr>
          <w:sz w:val="28"/>
          <w:szCs w:val="28"/>
        </w:rPr>
        <w:t>20</w:t>
      </w:r>
      <w:r w:rsidR="00CF0D1F">
        <w:rPr>
          <w:sz w:val="28"/>
          <w:szCs w:val="28"/>
        </w:rPr>
        <w:t>.</w:t>
      </w:r>
      <w:r w:rsidR="00B1229A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CF0D1F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B1229A">
        <w:rPr>
          <w:sz w:val="28"/>
          <w:szCs w:val="28"/>
        </w:rPr>
        <w:t>236</w:t>
      </w:r>
      <w:bookmarkStart w:id="0" w:name="_GoBack"/>
      <w:bookmarkEnd w:id="0"/>
      <w:r w:rsidR="002C40D2">
        <w:rPr>
          <w:sz w:val="28"/>
          <w:szCs w:val="28"/>
        </w:rPr>
        <w:t>, Отдел по управлению имуществом и земельным отношениям администрации Юрюзанского городского поселения сообщает о проведении приватизации объектов муниципальной собственности:</w:t>
      </w:r>
    </w:p>
    <w:p w:rsidR="00CF0D1F" w:rsidRPr="00DB1F53" w:rsidRDefault="00CF0D1F" w:rsidP="00CF0D1F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b/>
          <w:sz w:val="28"/>
          <w:szCs w:val="28"/>
          <w:lang w:eastAsia="ru-RU"/>
        </w:rPr>
        <w:t>Лот № 1</w:t>
      </w:r>
    </w:p>
    <w:p w:rsidR="00CF0D1F" w:rsidRDefault="00CF0D1F" w:rsidP="00CF0D1F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sz w:val="28"/>
          <w:szCs w:val="28"/>
          <w:lang w:eastAsia="ru-RU"/>
        </w:rPr>
        <w:t>- Подогреватель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ПСВ-125. Год выпуска 1990. </w:t>
      </w:r>
    </w:p>
    <w:p w:rsidR="00CF0D1F" w:rsidRPr="00351E7F" w:rsidRDefault="00CF0D1F" w:rsidP="00CF0D1F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E7F">
        <w:rPr>
          <w:rFonts w:ascii="Times New Roman" w:eastAsia="Times New Roman" w:hAnsi="Times New Roman"/>
          <w:b/>
          <w:sz w:val="28"/>
          <w:szCs w:val="28"/>
          <w:lang w:eastAsia="ru-RU"/>
        </w:rPr>
        <w:t>Лот № 2</w:t>
      </w:r>
    </w:p>
    <w:p w:rsidR="00CF0D1F" w:rsidRDefault="00CF0D1F" w:rsidP="00CF0D1F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Подогреватель ПСВ-125. Год выпуска 1990. </w:t>
      </w:r>
    </w:p>
    <w:p w:rsidR="00CF0D1F" w:rsidRPr="00D2309E" w:rsidRDefault="00CF0D1F" w:rsidP="00CF0D1F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09E">
        <w:rPr>
          <w:rFonts w:ascii="Times New Roman" w:eastAsia="Times New Roman" w:hAnsi="Times New Roman"/>
          <w:b/>
          <w:sz w:val="28"/>
          <w:szCs w:val="28"/>
          <w:lang w:eastAsia="ru-RU"/>
        </w:rPr>
        <w:t>Лот № 3</w:t>
      </w:r>
    </w:p>
    <w:p w:rsidR="00CF0D1F" w:rsidRDefault="00CF0D1F" w:rsidP="00CF0D1F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Подогреватель ПСВ-125. Год выпуска 1990.</w:t>
      </w:r>
    </w:p>
    <w:p w:rsidR="00CF0D1F" w:rsidRDefault="00CF0D1F" w:rsidP="005D0E05">
      <w:pPr>
        <w:ind w:firstLine="284"/>
        <w:rPr>
          <w:b/>
          <w:sz w:val="28"/>
          <w:szCs w:val="28"/>
        </w:rPr>
      </w:pPr>
    </w:p>
    <w:p w:rsidR="005D0E05" w:rsidRDefault="002C40D2" w:rsidP="002C40D2">
      <w:pPr>
        <w:jc w:val="both"/>
        <w:rPr>
          <w:b/>
          <w:sz w:val="28"/>
          <w:szCs w:val="28"/>
        </w:rPr>
      </w:pPr>
      <w:r w:rsidRPr="002A4791">
        <w:rPr>
          <w:b/>
          <w:sz w:val="28"/>
          <w:szCs w:val="28"/>
        </w:rPr>
        <w:t xml:space="preserve">Начальная цена за </w:t>
      </w:r>
      <w:r w:rsidR="005D0E05">
        <w:rPr>
          <w:b/>
          <w:sz w:val="28"/>
          <w:szCs w:val="28"/>
        </w:rPr>
        <w:t>объекты</w:t>
      </w:r>
      <w:r w:rsidRPr="002A4791">
        <w:rPr>
          <w:b/>
          <w:sz w:val="28"/>
          <w:szCs w:val="28"/>
        </w:rPr>
        <w:t>:</w:t>
      </w:r>
    </w:p>
    <w:p w:rsidR="00CF0D1F" w:rsidRPr="0083429D" w:rsidRDefault="00CF0D1F" w:rsidP="00CF0D1F">
      <w:pPr>
        <w:jc w:val="both"/>
        <w:rPr>
          <w:b/>
          <w:sz w:val="28"/>
          <w:szCs w:val="28"/>
        </w:rPr>
      </w:pPr>
      <w:r w:rsidRPr="0083429D">
        <w:rPr>
          <w:b/>
          <w:sz w:val="28"/>
          <w:szCs w:val="28"/>
        </w:rPr>
        <w:t xml:space="preserve">Лот №1 </w:t>
      </w:r>
    </w:p>
    <w:p w:rsidR="00CF0D1F" w:rsidRPr="00812D4A" w:rsidRDefault="00CF0D1F" w:rsidP="00CF0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учета НДС: 102 727 (сто две тысячи семьсот двадцать семь) рублей 00 копеек. </w:t>
      </w:r>
    </w:p>
    <w:p w:rsidR="00CF0D1F" w:rsidRPr="002630ED" w:rsidRDefault="00CF0D1F" w:rsidP="00CF0D1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0ED">
        <w:rPr>
          <w:sz w:val="28"/>
          <w:szCs w:val="28"/>
          <w:u w:val="single"/>
        </w:rPr>
        <w:t>Задаток в размере 20% от начальной цены</w:t>
      </w:r>
      <w:r w:rsidRPr="002630ED">
        <w:rPr>
          <w:sz w:val="28"/>
          <w:szCs w:val="28"/>
        </w:rPr>
        <w:t>:</w:t>
      </w:r>
    </w:p>
    <w:p w:rsidR="00CF0D1F" w:rsidRPr="002630ED" w:rsidRDefault="00CF0D1F" w:rsidP="00CF0D1F">
      <w:pPr>
        <w:ind w:firstLine="540"/>
        <w:rPr>
          <w:sz w:val="28"/>
          <w:szCs w:val="28"/>
        </w:rPr>
      </w:pPr>
      <w:r w:rsidRPr="002630ED">
        <w:rPr>
          <w:sz w:val="28"/>
          <w:szCs w:val="28"/>
        </w:rPr>
        <w:t xml:space="preserve">Задаток составляет: -  </w:t>
      </w:r>
      <w:r>
        <w:rPr>
          <w:sz w:val="28"/>
          <w:szCs w:val="28"/>
        </w:rPr>
        <w:t xml:space="preserve">20 545 </w:t>
      </w:r>
      <w:r w:rsidRPr="002630ED">
        <w:rPr>
          <w:sz w:val="28"/>
          <w:szCs w:val="28"/>
        </w:rPr>
        <w:t>(</w:t>
      </w:r>
      <w:r>
        <w:rPr>
          <w:sz w:val="28"/>
          <w:szCs w:val="28"/>
        </w:rPr>
        <w:t>двадцать тысяч пятьсот сорок пять</w:t>
      </w:r>
      <w:r w:rsidRPr="002630ED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40</w:t>
      </w:r>
      <w:r w:rsidRPr="002630E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2630ED">
        <w:rPr>
          <w:sz w:val="28"/>
          <w:szCs w:val="28"/>
        </w:rPr>
        <w:t xml:space="preserve">. </w:t>
      </w:r>
    </w:p>
    <w:p w:rsidR="00CF0D1F" w:rsidRPr="00FD594C" w:rsidRDefault="00CF0D1F" w:rsidP="00CF0D1F">
      <w:pPr>
        <w:ind w:firstLine="540"/>
        <w:rPr>
          <w:sz w:val="28"/>
          <w:szCs w:val="28"/>
          <w:u w:val="single"/>
        </w:rPr>
      </w:pPr>
      <w:r w:rsidRPr="00FD594C">
        <w:rPr>
          <w:sz w:val="28"/>
          <w:szCs w:val="28"/>
          <w:u w:val="single"/>
        </w:rPr>
        <w:t>Шаг аукциона 5% от начальной цены:</w:t>
      </w:r>
    </w:p>
    <w:p w:rsidR="00CF0D1F" w:rsidRPr="005145DA" w:rsidRDefault="00CF0D1F" w:rsidP="00CF0D1F">
      <w:pPr>
        <w:ind w:firstLine="540"/>
        <w:rPr>
          <w:sz w:val="28"/>
          <w:szCs w:val="28"/>
        </w:rPr>
      </w:pPr>
      <w:r w:rsidRPr="00FD594C">
        <w:rPr>
          <w:sz w:val="28"/>
          <w:szCs w:val="28"/>
        </w:rPr>
        <w:t>Шаг аукциона составляет: 5</w:t>
      </w:r>
      <w:r>
        <w:rPr>
          <w:sz w:val="28"/>
          <w:szCs w:val="28"/>
        </w:rPr>
        <w:t>136</w:t>
      </w:r>
      <w:r w:rsidRPr="00FD594C">
        <w:rPr>
          <w:sz w:val="28"/>
          <w:szCs w:val="28"/>
        </w:rPr>
        <w:t xml:space="preserve">  (</w:t>
      </w:r>
      <w:r>
        <w:rPr>
          <w:sz w:val="28"/>
          <w:szCs w:val="28"/>
        </w:rPr>
        <w:t>пять тысяч сто тридцать шесть</w:t>
      </w:r>
      <w:r w:rsidRPr="00FD594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FD594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D594C">
        <w:rPr>
          <w:sz w:val="28"/>
          <w:szCs w:val="28"/>
        </w:rPr>
        <w:t>5 копеек.</w:t>
      </w:r>
    </w:p>
    <w:p w:rsidR="00CF0D1F" w:rsidRDefault="00CF0D1F" w:rsidP="00CF0D1F">
      <w:pPr>
        <w:rPr>
          <w:b/>
          <w:sz w:val="28"/>
          <w:szCs w:val="28"/>
        </w:rPr>
      </w:pPr>
      <w:r w:rsidRPr="0083429D">
        <w:rPr>
          <w:b/>
          <w:sz w:val="28"/>
          <w:szCs w:val="28"/>
        </w:rPr>
        <w:t>Лот №2</w:t>
      </w:r>
    </w:p>
    <w:p w:rsidR="00CF0D1F" w:rsidRPr="00812D4A" w:rsidRDefault="00CF0D1F" w:rsidP="00CF0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учета НДС: 102 727 (сто две тысячи семьсот двадцать семь) рублей 00 копеек. </w:t>
      </w:r>
    </w:p>
    <w:p w:rsidR="00CF0D1F" w:rsidRPr="002630ED" w:rsidRDefault="00CF0D1F" w:rsidP="00CF0D1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0ED">
        <w:rPr>
          <w:sz w:val="28"/>
          <w:szCs w:val="28"/>
          <w:u w:val="single"/>
        </w:rPr>
        <w:t>Задаток в размере 20% от начальной цены</w:t>
      </w:r>
      <w:r w:rsidRPr="002630ED">
        <w:rPr>
          <w:sz w:val="28"/>
          <w:szCs w:val="28"/>
        </w:rPr>
        <w:t>:</w:t>
      </w:r>
    </w:p>
    <w:p w:rsidR="00CF0D1F" w:rsidRPr="002630ED" w:rsidRDefault="00CF0D1F" w:rsidP="00CF0D1F">
      <w:pPr>
        <w:ind w:firstLine="540"/>
        <w:rPr>
          <w:sz w:val="28"/>
          <w:szCs w:val="28"/>
        </w:rPr>
      </w:pPr>
      <w:r w:rsidRPr="002630ED">
        <w:rPr>
          <w:sz w:val="28"/>
          <w:szCs w:val="28"/>
        </w:rPr>
        <w:t xml:space="preserve">Задаток составляет: -  </w:t>
      </w:r>
      <w:r>
        <w:rPr>
          <w:sz w:val="28"/>
          <w:szCs w:val="28"/>
        </w:rPr>
        <w:t xml:space="preserve">20 545 </w:t>
      </w:r>
      <w:r w:rsidRPr="002630ED">
        <w:rPr>
          <w:sz w:val="28"/>
          <w:szCs w:val="28"/>
        </w:rPr>
        <w:t>(</w:t>
      </w:r>
      <w:r>
        <w:rPr>
          <w:sz w:val="28"/>
          <w:szCs w:val="28"/>
        </w:rPr>
        <w:t>двадцать тысяч пятьсот сорок пять</w:t>
      </w:r>
      <w:r w:rsidRPr="002630ED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40</w:t>
      </w:r>
      <w:r w:rsidRPr="002630E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2630ED">
        <w:rPr>
          <w:sz w:val="28"/>
          <w:szCs w:val="28"/>
        </w:rPr>
        <w:t xml:space="preserve">. </w:t>
      </w:r>
    </w:p>
    <w:p w:rsidR="00CF0D1F" w:rsidRPr="00FD594C" w:rsidRDefault="00CF0D1F" w:rsidP="00CF0D1F">
      <w:pPr>
        <w:ind w:firstLine="540"/>
        <w:rPr>
          <w:sz w:val="28"/>
          <w:szCs w:val="28"/>
          <w:u w:val="single"/>
        </w:rPr>
      </w:pPr>
      <w:r w:rsidRPr="00FD594C">
        <w:rPr>
          <w:sz w:val="28"/>
          <w:szCs w:val="28"/>
          <w:u w:val="single"/>
        </w:rPr>
        <w:t>Шаг аукциона 5% от начальной цены:</w:t>
      </w:r>
    </w:p>
    <w:p w:rsidR="00CF0D1F" w:rsidRPr="005145DA" w:rsidRDefault="00CF0D1F" w:rsidP="00CF0D1F">
      <w:pPr>
        <w:ind w:firstLine="540"/>
        <w:rPr>
          <w:sz w:val="28"/>
          <w:szCs w:val="28"/>
        </w:rPr>
      </w:pPr>
      <w:r w:rsidRPr="00FD594C">
        <w:rPr>
          <w:sz w:val="28"/>
          <w:szCs w:val="28"/>
        </w:rPr>
        <w:t>Шаг аукциона составляет: 5</w:t>
      </w:r>
      <w:r>
        <w:rPr>
          <w:sz w:val="28"/>
          <w:szCs w:val="28"/>
        </w:rPr>
        <w:t>136</w:t>
      </w:r>
      <w:r w:rsidRPr="00FD594C">
        <w:rPr>
          <w:sz w:val="28"/>
          <w:szCs w:val="28"/>
        </w:rPr>
        <w:t xml:space="preserve">  (</w:t>
      </w:r>
      <w:r>
        <w:rPr>
          <w:sz w:val="28"/>
          <w:szCs w:val="28"/>
        </w:rPr>
        <w:t>пять тысяч сто тридцать шесть</w:t>
      </w:r>
      <w:r w:rsidRPr="00FD594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FD594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D594C">
        <w:rPr>
          <w:sz w:val="28"/>
          <w:szCs w:val="28"/>
        </w:rPr>
        <w:t>5 копеек.</w:t>
      </w:r>
    </w:p>
    <w:p w:rsidR="00CF0D1F" w:rsidRDefault="00CF0D1F" w:rsidP="00CF0D1F">
      <w:pPr>
        <w:rPr>
          <w:b/>
          <w:sz w:val="28"/>
          <w:szCs w:val="28"/>
        </w:rPr>
      </w:pPr>
      <w:r w:rsidRPr="0083429D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3</w:t>
      </w:r>
    </w:p>
    <w:p w:rsidR="00CF0D1F" w:rsidRPr="00812D4A" w:rsidRDefault="00CF0D1F" w:rsidP="00CF0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учета НДС: 102 727 (сто две тысячи семьсот двадцать семь) рублей 00 копеек. </w:t>
      </w:r>
    </w:p>
    <w:p w:rsidR="00CF0D1F" w:rsidRPr="002630ED" w:rsidRDefault="00CF0D1F" w:rsidP="00CF0D1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0ED">
        <w:rPr>
          <w:sz w:val="28"/>
          <w:szCs w:val="28"/>
          <w:u w:val="single"/>
        </w:rPr>
        <w:t>Задаток в размере 20% от начальной цены</w:t>
      </w:r>
      <w:r w:rsidRPr="002630ED">
        <w:rPr>
          <w:sz w:val="28"/>
          <w:szCs w:val="28"/>
        </w:rPr>
        <w:t>:</w:t>
      </w:r>
    </w:p>
    <w:p w:rsidR="00CF0D1F" w:rsidRPr="002630ED" w:rsidRDefault="00CF0D1F" w:rsidP="00CF0D1F">
      <w:pPr>
        <w:ind w:firstLine="540"/>
        <w:rPr>
          <w:sz w:val="28"/>
          <w:szCs w:val="28"/>
        </w:rPr>
      </w:pPr>
      <w:r w:rsidRPr="002630ED">
        <w:rPr>
          <w:sz w:val="28"/>
          <w:szCs w:val="28"/>
        </w:rPr>
        <w:t xml:space="preserve">Задаток составляет: -  </w:t>
      </w:r>
      <w:r>
        <w:rPr>
          <w:sz w:val="28"/>
          <w:szCs w:val="28"/>
        </w:rPr>
        <w:t xml:space="preserve">20 545 </w:t>
      </w:r>
      <w:r w:rsidRPr="002630ED">
        <w:rPr>
          <w:sz w:val="28"/>
          <w:szCs w:val="28"/>
        </w:rPr>
        <w:t>(</w:t>
      </w:r>
      <w:r>
        <w:rPr>
          <w:sz w:val="28"/>
          <w:szCs w:val="28"/>
        </w:rPr>
        <w:t>двадцать тысяч пятьсот сорок пять</w:t>
      </w:r>
      <w:r w:rsidRPr="002630ED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40</w:t>
      </w:r>
      <w:r w:rsidRPr="002630E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2630ED">
        <w:rPr>
          <w:sz w:val="28"/>
          <w:szCs w:val="28"/>
        </w:rPr>
        <w:t xml:space="preserve">. </w:t>
      </w:r>
    </w:p>
    <w:p w:rsidR="00CF0D1F" w:rsidRPr="00FD594C" w:rsidRDefault="00CF0D1F" w:rsidP="00CF0D1F">
      <w:pPr>
        <w:ind w:firstLine="540"/>
        <w:rPr>
          <w:sz w:val="28"/>
          <w:szCs w:val="28"/>
          <w:u w:val="single"/>
        </w:rPr>
      </w:pPr>
      <w:r w:rsidRPr="00FD594C">
        <w:rPr>
          <w:sz w:val="28"/>
          <w:szCs w:val="28"/>
          <w:u w:val="single"/>
        </w:rPr>
        <w:t>Шаг аукциона 5% от начальной цены:</w:t>
      </w:r>
    </w:p>
    <w:p w:rsidR="00CF0D1F" w:rsidRPr="005145DA" w:rsidRDefault="00CF0D1F" w:rsidP="00CF0D1F">
      <w:pPr>
        <w:ind w:firstLine="540"/>
        <w:rPr>
          <w:sz w:val="28"/>
          <w:szCs w:val="28"/>
        </w:rPr>
      </w:pPr>
      <w:r w:rsidRPr="00FD594C">
        <w:rPr>
          <w:sz w:val="28"/>
          <w:szCs w:val="28"/>
        </w:rPr>
        <w:t>Шаг аукциона составляет: 5</w:t>
      </w:r>
      <w:r>
        <w:rPr>
          <w:sz w:val="28"/>
          <w:szCs w:val="28"/>
        </w:rPr>
        <w:t>136</w:t>
      </w:r>
      <w:r w:rsidRPr="00FD594C">
        <w:rPr>
          <w:sz w:val="28"/>
          <w:szCs w:val="28"/>
        </w:rPr>
        <w:t xml:space="preserve">  (</w:t>
      </w:r>
      <w:r>
        <w:rPr>
          <w:sz w:val="28"/>
          <w:szCs w:val="28"/>
        </w:rPr>
        <w:t>пять тысяч сто тридцать шесть</w:t>
      </w:r>
      <w:r w:rsidRPr="00FD594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FD594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D594C">
        <w:rPr>
          <w:sz w:val="28"/>
          <w:szCs w:val="28"/>
        </w:rPr>
        <w:t>5 копеек.</w:t>
      </w:r>
    </w:p>
    <w:p w:rsidR="002C40D2" w:rsidRDefault="002C40D2" w:rsidP="005D0E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Способ продажи: </w:t>
      </w:r>
      <w:r>
        <w:rPr>
          <w:sz w:val="28"/>
          <w:szCs w:val="28"/>
        </w:rPr>
        <w:t>продажа муниципального имущества осуществляется посредством проведения аукциона.</w:t>
      </w:r>
    </w:p>
    <w:p w:rsidR="002C40D2" w:rsidRDefault="002C40D2" w:rsidP="002C4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является открытым по составу участников. Предложение о цене муниципального имущества подается участниками в запечатанных конвертах (закрытая форма подачи предложений о цене). </w:t>
      </w:r>
      <w:r>
        <w:rPr>
          <w:rStyle w:val="blk"/>
          <w:sz w:val="28"/>
          <w:szCs w:val="28"/>
        </w:rPr>
        <w:t xml:space="preserve">При закрытой форме подачи предложений о цене государственного или муниципального имущества они подаются в день подведения итогов аукциона. </w:t>
      </w:r>
      <w:r>
        <w:rPr>
          <w:sz w:val="28"/>
          <w:szCs w:val="28"/>
        </w:rPr>
        <w:t>По желанию претендента запечатанный конве</w:t>
      </w:r>
      <w:proofErr w:type="gramStart"/>
      <w:r>
        <w:rPr>
          <w:sz w:val="28"/>
          <w:szCs w:val="28"/>
        </w:rPr>
        <w:t>рт с пр</w:t>
      </w:r>
      <w:proofErr w:type="gramEnd"/>
      <w:r>
        <w:rPr>
          <w:sz w:val="28"/>
          <w:szCs w:val="28"/>
        </w:rPr>
        <w:t>едложением о цене может быть подан в день подачи заявки. Прием заявок осуществляется в течение тридцати дней с момента публикации настоящего извещения</w:t>
      </w:r>
      <w:r w:rsidR="00D65026">
        <w:rPr>
          <w:sz w:val="28"/>
          <w:szCs w:val="28"/>
        </w:rPr>
        <w:t xml:space="preserve"> до </w:t>
      </w:r>
      <w:r w:rsidR="00CF0D1F">
        <w:rPr>
          <w:sz w:val="28"/>
          <w:szCs w:val="28"/>
        </w:rPr>
        <w:t>25</w:t>
      </w:r>
      <w:r w:rsidR="00D65026">
        <w:rPr>
          <w:sz w:val="28"/>
          <w:szCs w:val="28"/>
        </w:rPr>
        <w:t>.</w:t>
      </w:r>
      <w:r w:rsidR="00CF0D1F">
        <w:rPr>
          <w:sz w:val="28"/>
          <w:szCs w:val="28"/>
        </w:rPr>
        <w:t>09</w:t>
      </w:r>
      <w:r w:rsidR="00D65026">
        <w:rPr>
          <w:sz w:val="28"/>
          <w:szCs w:val="28"/>
        </w:rPr>
        <w:t>.201</w:t>
      </w:r>
      <w:r w:rsidR="00CF0D1F">
        <w:rPr>
          <w:sz w:val="28"/>
          <w:szCs w:val="28"/>
        </w:rPr>
        <w:t>8</w:t>
      </w:r>
      <w:r w:rsidR="00D65026">
        <w:rPr>
          <w:sz w:val="28"/>
          <w:szCs w:val="28"/>
        </w:rPr>
        <w:t>г.</w:t>
      </w:r>
      <w:r>
        <w:rPr>
          <w:sz w:val="28"/>
          <w:szCs w:val="28"/>
        </w:rPr>
        <w:t xml:space="preserve"> по адресу: Администрация Юрюзанского городского поселения, 456120, Россия, Челябинская область, город Юрюзань, улица Зайцева, 9Б кабинет №11, там же можно получить дополнительную информацию об объекте.</w:t>
      </w:r>
      <w:r w:rsidR="00D65026">
        <w:rPr>
          <w:sz w:val="28"/>
          <w:szCs w:val="28"/>
        </w:rPr>
        <w:t xml:space="preserve"> </w:t>
      </w:r>
      <w:r w:rsidR="00CF0D1F">
        <w:rPr>
          <w:sz w:val="28"/>
          <w:szCs w:val="28"/>
        </w:rPr>
        <w:t>27</w:t>
      </w:r>
      <w:r w:rsidR="00D65026">
        <w:rPr>
          <w:sz w:val="28"/>
          <w:szCs w:val="28"/>
        </w:rPr>
        <w:t>.</w:t>
      </w:r>
      <w:r w:rsidR="00CF0D1F">
        <w:rPr>
          <w:sz w:val="28"/>
          <w:szCs w:val="28"/>
        </w:rPr>
        <w:t>09</w:t>
      </w:r>
      <w:r w:rsidR="00D65026">
        <w:rPr>
          <w:sz w:val="28"/>
          <w:szCs w:val="28"/>
        </w:rPr>
        <w:t>.201</w:t>
      </w:r>
      <w:r w:rsidR="00CF0D1F">
        <w:rPr>
          <w:sz w:val="28"/>
          <w:szCs w:val="28"/>
        </w:rPr>
        <w:t>8</w:t>
      </w:r>
      <w:r w:rsidR="00D65026">
        <w:rPr>
          <w:sz w:val="28"/>
          <w:szCs w:val="28"/>
        </w:rPr>
        <w:t xml:space="preserve">г. определение участников аукциона. </w:t>
      </w:r>
      <w:r w:rsidR="00CF0D1F">
        <w:rPr>
          <w:sz w:val="28"/>
          <w:szCs w:val="28"/>
        </w:rPr>
        <w:t>31</w:t>
      </w:r>
      <w:r w:rsidR="00D65026">
        <w:rPr>
          <w:sz w:val="28"/>
          <w:szCs w:val="28"/>
        </w:rPr>
        <w:t>.</w:t>
      </w:r>
      <w:r w:rsidR="00CF0D1F">
        <w:rPr>
          <w:sz w:val="28"/>
          <w:szCs w:val="28"/>
        </w:rPr>
        <w:t>09</w:t>
      </w:r>
      <w:r w:rsidR="00D65026">
        <w:rPr>
          <w:sz w:val="28"/>
          <w:szCs w:val="28"/>
        </w:rPr>
        <w:t>.201</w:t>
      </w:r>
      <w:r w:rsidR="00CF0D1F">
        <w:rPr>
          <w:sz w:val="28"/>
          <w:szCs w:val="28"/>
        </w:rPr>
        <w:t>8</w:t>
      </w:r>
      <w:r w:rsidR="00D65026">
        <w:rPr>
          <w:sz w:val="28"/>
          <w:szCs w:val="28"/>
        </w:rPr>
        <w:t>г.</w:t>
      </w:r>
      <w:r w:rsidR="00D24219">
        <w:rPr>
          <w:sz w:val="28"/>
          <w:szCs w:val="28"/>
        </w:rPr>
        <w:t xml:space="preserve"> в 10-00 часов подведение итогов</w:t>
      </w:r>
      <w:r>
        <w:rPr>
          <w:sz w:val="28"/>
          <w:szCs w:val="28"/>
        </w:rPr>
        <w:t xml:space="preserve"> аукциона. Покупателем признается претендент, предложивший наибольшую цену. </w:t>
      </w:r>
    </w:p>
    <w:p w:rsidR="002C40D2" w:rsidRDefault="002C40D2" w:rsidP="002C40D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участия в аукционе необходимо представить следующие документы:</w:t>
      </w:r>
    </w:p>
    <w:p w:rsidR="002C40D2" w:rsidRDefault="002C40D2" w:rsidP="002C40D2">
      <w:pPr>
        <w:rPr>
          <w:sz w:val="28"/>
          <w:szCs w:val="28"/>
        </w:rPr>
      </w:pPr>
      <w:r>
        <w:rPr>
          <w:sz w:val="28"/>
          <w:szCs w:val="28"/>
        </w:rPr>
        <w:t xml:space="preserve">      - заявку на участие в аукционе  установленной формы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указанием реквизитов счетов для возврата задатка (форму бланка заявки можно получить по месту приема заявок);</w:t>
      </w:r>
    </w:p>
    <w:p w:rsidR="002C40D2" w:rsidRDefault="002C40D2" w:rsidP="002C40D2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платежный документ, подтверждающий внесение претендентом задатка на счет Продавца (вместе с копией);                                                                         </w:t>
      </w:r>
    </w:p>
    <w:p w:rsidR="002C40D2" w:rsidRDefault="002C40D2" w:rsidP="002C40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доверенность, если заявка подается представителем претендента;</w:t>
      </w:r>
    </w:p>
    <w:p w:rsidR="002C40D2" w:rsidRDefault="002C40D2" w:rsidP="002C40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дополнительно представляют:</w:t>
      </w:r>
    </w:p>
    <w:p w:rsidR="002C40D2" w:rsidRDefault="002C40D2" w:rsidP="002C40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(вместе с копией);</w:t>
      </w:r>
    </w:p>
    <w:p w:rsidR="002C40D2" w:rsidRDefault="002C40D2" w:rsidP="002C40D2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дополнительно представляют:</w:t>
      </w:r>
    </w:p>
    <w:p w:rsidR="002C40D2" w:rsidRDefault="002C40D2" w:rsidP="002C40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заверенные копии (заявителем) учредительных документов (устав, учредительный договор, свидетельство о внесении записи в ЕГРЮЛ, свидетельство о постановке на учет </w:t>
      </w:r>
      <w:proofErr w:type="gramStart"/>
      <w:r>
        <w:rPr>
          <w:sz w:val="28"/>
          <w:szCs w:val="28"/>
        </w:rPr>
        <w:t>в МРИ</w:t>
      </w:r>
      <w:proofErr w:type="gramEnd"/>
      <w:r>
        <w:rPr>
          <w:sz w:val="28"/>
          <w:szCs w:val="28"/>
        </w:rPr>
        <w:t xml:space="preserve"> МНС, выписку из ЕГРЮЛ (на период подачи заявки));</w:t>
      </w:r>
    </w:p>
    <w:p w:rsidR="002C40D2" w:rsidRDefault="002C40D2" w:rsidP="002C40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управления о приобретении имущества в письменной форме;</w:t>
      </w:r>
    </w:p>
    <w:p w:rsidR="002C40D2" w:rsidRDefault="002C40D2" w:rsidP="002C40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доле Российской Федерации, субъекта Российской Федерации, муниципального образования в уставном капитале юридического лица; </w:t>
      </w:r>
    </w:p>
    <w:p w:rsidR="002C40D2" w:rsidRDefault="002C40D2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представленных документов. </w:t>
      </w:r>
    </w:p>
    <w:p w:rsidR="002C40D2" w:rsidRDefault="002C40D2" w:rsidP="002C40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 дополнительно представляют:</w:t>
      </w:r>
    </w:p>
    <w:p w:rsidR="002C40D2" w:rsidRDefault="002C40D2" w:rsidP="002C40D2">
      <w:pPr>
        <w:ind w:left="36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нотариально заверенные копии свидетельства о внесении записи в ЕГРИП, свидетельства о постановке на учет в налоговом органе.</w:t>
      </w:r>
      <w:r>
        <w:rPr>
          <w:sz w:val="28"/>
          <w:szCs w:val="28"/>
          <w:highlight w:val="yellow"/>
        </w:rPr>
        <w:t xml:space="preserve"> </w:t>
      </w:r>
    </w:p>
    <w:p w:rsidR="002C40D2" w:rsidRDefault="002C40D2" w:rsidP="002C4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Задаток вноситься по следующим реквизитам:</w:t>
      </w:r>
    </w:p>
    <w:p w:rsidR="002C40D2" w:rsidRDefault="00B722E8" w:rsidP="002C40D2">
      <w:pPr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Финансовое управление администрации Катав-Ивановского муниципального района Ч</w:t>
      </w:r>
      <w:r w:rsidR="002C40D2">
        <w:rPr>
          <w:b/>
          <w:sz w:val="28"/>
          <w:szCs w:val="28"/>
        </w:rPr>
        <w:t xml:space="preserve">елябинской области </w:t>
      </w:r>
      <w:r>
        <w:rPr>
          <w:b/>
          <w:sz w:val="28"/>
          <w:szCs w:val="28"/>
        </w:rPr>
        <w:t>(</w:t>
      </w:r>
      <w:r w:rsidR="002C40D2">
        <w:rPr>
          <w:b/>
          <w:bCs/>
          <w:sz w:val="28"/>
          <w:szCs w:val="28"/>
        </w:rPr>
        <w:t>л/с 05</w:t>
      </w:r>
      <w:r>
        <w:rPr>
          <w:b/>
          <w:bCs/>
          <w:sz w:val="28"/>
          <w:szCs w:val="28"/>
        </w:rPr>
        <w:t>3606095 ВР</w:t>
      </w:r>
      <w:r w:rsidR="002C40D2">
        <w:rPr>
          <w:b/>
          <w:bCs/>
          <w:sz w:val="28"/>
          <w:szCs w:val="28"/>
        </w:rPr>
        <w:t>)</w:t>
      </w:r>
      <w:r w:rsidR="002C40D2">
        <w:rPr>
          <w:b/>
          <w:bCs/>
          <w:color w:val="000000"/>
          <w:sz w:val="28"/>
          <w:szCs w:val="28"/>
        </w:rPr>
        <w:t xml:space="preserve"> ИНН</w:t>
      </w:r>
      <w:r w:rsidR="002C40D2">
        <w:rPr>
          <w:b/>
          <w:sz w:val="28"/>
          <w:szCs w:val="28"/>
        </w:rPr>
        <w:t xml:space="preserve"> 741</w:t>
      </w:r>
      <w:r>
        <w:rPr>
          <w:b/>
          <w:sz w:val="28"/>
          <w:szCs w:val="28"/>
        </w:rPr>
        <w:t>00</w:t>
      </w:r>
      <w:r w:rsidR="002C40D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716</w:t>
      </w:r>
      <w:r w:rsidR="00B746C8">
        <w:rPr>
          <w:b/>
          <w:sz w:val="28"/>
          <w:szCs w:val="28"/>
        </w:rPr>
        <w:t xml:space="preserve"> </w:t>
      </w:r>
      <w:r w:rsidR="002C40D2">
        <w:rPr>
          <w:b/>
          <w:sz w:val="28"/>
          <w:szCs w:val="28"/>
        </w:rPr>
        <w:t>/ КПП 74</w:t>
      </w:r>
      <w:r w:rsidR="00B746C8">
        <w:rPr>
          <w:b/>
          <w:sz w:val="28"/>
          <w:szCs w:val="28"/>
        </w:rPr>
        <w:t>57</w:t>
      </w:r>
      <w:r w:rsidR="002C40D2">
        <w:rPr>
          <w:b/>
          <w:sz w:val="28"/>
          <w:szCs w:val="28"/>
        </w:rPr>
        <w:t xml:space="preserve">01001, </w:t>
      </w:r>
      <w:proofErr w:type="gramStart"/>
      <w:r w:rsidR="002C40D2">
        <w:rPr>
          <w:b/>
          <w:sz w:val="28"/>
          <w:szCs w:val="28"/>
        </w:rPr>
        <w:t>Р</w:t>
      </w:r>
      <w:proofErr w:type="gramEnd"/>
      <w:r w:rsidR="002C40D2">
        <w:rPr>
          <w:b/>
          <w:sz w:val="28"/>
          <w:szCs w:val="28"/>
        </w:rPr>
        <w:t>/</w:t>
      </w:r>
      <w:r w:rsidR="002C40D2">
        <w:rPr>
          <w:b/>
          <w:bCs/>
          <w:sz w:val="28"/>
          <w:szCs w:val="28"/>
        </w:rPr>
        <w:t>с получателя 40302810</w:t>
      </w:r>
      <w:r w:rsidR="00B746C8">
        <w:rPr>
          <w:b/>
          <w:bCs/>
          <w:sz w:val="28"/>
          <w:szCs w:val="28"/>
        </w:rPr>
        <w:t>3</w:t>
      </w:r>
      <w:r w:rsidR="002C40D2">
        <w:rPr>
          <w:b/>
          <w:bCs/>
          <w:sz w:val="28"/>
          <w:szCs w:val="28"/>
        </w:rPr>
        <w:t>0</w:t>
      </w:r>
      <w:r w:rsidR="00B746C8">
        <w:rPr>
          <w:b/>
          <w:bCs/>
          <w:sz w:val="28"/>
          <w:szCs w:val="28"/>
        </w:rPr>
        <w:t>7345</w:t>
      </w:r>
      <w:r w:rsidR="002C40D2">
        <w:rPr>
          <w:b/>
          <w:bCs/>
          <w:sz w:val="28"/>
          <w:szCs w:val="28"/>
        </w:rPr>
        <w:t>000</w:t>
      </w:r>
      <w:r w:rsidR="00B746C8">
        <w:rPr>
          <w:b/>
          <w:bCs/>
          <w:sz w:val="28"/>
          <w:szCs w:val="28"/>
        </w:rPr>
        <w:t>669</w:t>
      </w:r>
      <w:r w:rsidR="002C40D2">
        <w:rPr>
          <w:b/>
          <w:sz w:val="28"/>
          <w:szCs w:val="28"/>
        </w:rPr>
        <w:t>, В отделении</w:t>
      </w:r>
      <w:r w:rsidR="00B746C8">
        <w:rPr>
          <w:b/>
          <w:sz w:val="28"/>
          <w:szCs w:val="28"/>
        </w:rPr>
        <w:t xml:space="preserve"> ПАО «ЧЕЛИНДБАНК»</w:t>
      </w:r>
      <w:r w:rsidR="002C40D2">
        <w:rPr>
          <w:b/>
          <w:sz w:val="28"/>
          <w:szCs w:val="28"/>
        </w:rPr>
        <w:t xml:space="preserve"> Челябинск  БИК 047501</w:t>
      </w:r>
      <w:r w:rsidR="00B746C8">
        <w:rPr>
          <w:b/>
          <w:sz w:val="28"/>
          <w:szCs w:val="28"/>
        </w:rPr>
        <w:t>71</w:t>
      </w:r>
      <w:r w:rsidR="002C40D2">
        <w:rPr>
          <w:b/>
          <w:sz w:val="28"/>
          <w:szCs w:val="28"/>
        </w:rPr>
        <w:t>1 ОКТМО 75629116,</w:t>
      </w:r>
      <w:r w:rsidR="002C40D2">
        <w:rPr>
          <w:b/>
          <w:bCs/>
          <w:color w:val="000000"/>
          <w:sz w:val="28"/>
          <w:szCs w:val="28"/>
        </w:rPr>
        <w:t xml:space="preserve"> назначение платежа – задаток за участие в аукционе.</w:t>
      </w:r>
    </w:p>
    <w:p w:rsidR="002C40D2" w:rsidRDefault="002C40D2" w:rsidP="002C4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банковских дней со дня подписания протокола о результатах аукциона. </w:t>
      </w:r>
    </w:p>
    <w:p w:rsidR="002C40D2" w:rsidRDefault="002C40D2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 победителями не ранее 10-ти дней со дня подведения итогов аукциона и подписания протокола будет заключен договор купли – продажи. Передача муниципального </w:t>
      </w:r>
      <w:r w:rsidR="00D24219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и оформление права собственности на него осуществляются в соответствии с законодательством Российской Федерации и договором купли-продажи не позднее, чем тридцать дней после полной оплаты имущества.</w:t>
      </w:r>
    </w:p>
    <w:p w:rsidR="002C40D2" w:rsidRDefault="002C40D2" w:rsidP="002C40D2">
      <w:pPr>
        <w:jc w:val="both"/>
        <w:rPr>
          <w:sz w:val="28"/>
          <w:szCs w:val="28"/>
        </w:rPr>
      </w:pPr>
    </w:p>
    <w:p w:rsidR="00B746C8" w:rsidRDefault="00B746C8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C40D2" w:rsidRDefault="00301AA7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746C8">
        <w:rPr>
          <w:sz w:val="28"/>
          <w:szCs w:val="28"/>
        </w:rPr>
        <w:t>ы</w:t>
      </w:r>
      <w:r>
        <w:rPr>
          <w:sz w:val="28"/>
          <w:szCs w:val="28"/>
        </w:rPr>
        <w:t xml:space="preserve"> Юрюзанского городского поселения </w:t>
      </w:r>
      <w:r w:rsidR="002C40D2">
        <w:rPr>
          <w:sz w:val="28"/>
          <w:szCs w:val="28"/>
        </w:rPr>
        <w:t xml:space="preserve">                  </w:t>
      </w:r>
      <w:r w:rsidR="00627ECF">
        <w:rPr>
          <w:sz w:val="28"/>
          <w:szCs w:val="28"/>
        </w:rPr>
        <w:t xml:space="preserve">                     </w:t>
      </w:r>
      <w:r w:rsidR="002C40D2">
        <w:rPr>
          <w:sz w:val="28"/>
          <w:szCs w:val="28"/>
        </w:rPr>
        <w:t xml:space="preserve">   </w:t>
      </w:r>
      <w:r w:rsidR="00B746C8">
        <w:rPr>
          <w:sz w:val="28"/>
          <w:szCs w:val="28"/>
        </w:rPr>
        <w:t>Ю.В. Бобылев</w:t>
      </w:r>
    </w:p>
    <w:p w:rsidR="002C40D2" w:rsidRDefault="002C40D2" w:rsidP="002C40D2">
      <w:pPr>
        <w:jc w:val="both"/>
        <w:rPr>
          <w:sz w:val="28"/>
          <w:szCs w:val="28"/>
        </w:rPr>
      </w:pPr>
    </w:p>
    <w:p w:rsidR="002C40D2" w:rsidRDefault="002C40D2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C45663" w:rsidRPr="00A70282" w:rsidRDefault="00C45663" w:rsidP="002C40D2">
      <w:pPr>
        <w:jc w:val="center"/>
        <w:rPr>
          <w:sz w:val="12"/>
          <w:szCs w:val="12"/>
        </w:rPr>
      </w:pPr>
    </w:p>
    <w:sectPr w:rsidR="00C45663" w:rsidRPr="00A70282" w:rsidSect="00EE7290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B84"/>
    <w:multiLevelType w:val="hybridMultilevel"/>
    <w:tmpl w:val="726AB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9F0523"/>
    <w:multiLevelType w:val="hybridMultilevel"/>
    <w:tmpl w:val="7B0E37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B5"/>
    <w:rsid w:val="00020EA4"/>
    <w:rsid w:val="000224E8"/>
    <w:rsid w:val="00051334"/>
    <w:rsid w:val="000831B5"/>
    <w:rsid w:val="000878F1"/>
    <w:rsid w:val="00087E9C"/>
    <w:rsid w:val="001006B3"/>
    <w:rsid w:val="00101666"/>
    <w:rsid w:val="00111F8A"/>
    <w:rsid w:val="00190A5B"/>
    <w:rsid w:val="001A6B91"/>
    <w:rsid w:val="001C2BA6"/>
    <w:rsid w:val="001F3865"/>
    <w:rsid w:val="00226C70"/>
    <w:rsid w:val="00245E0A"/>
    <w:rsid w:val="002A4791"/>
    <w:rsid w:val="002B0FCB"/>
    <w:rsid w:val="002B5173"/>
    <w:rsid w:val="002B77E4"/>
    <w:rsid w:val="002C40D2"/>
    <w:rsid w:val="002F671B"/>
    <w:rsid w:val="00301AA7"/>
    <w:rsid w:val="00313D66"/>
    <w:rsid w:val="003347DC"/>
    <w:rsid w:val="003915E3"/>
    <w:rsid w:val="00393403"/>
    <w:rsid w:val="003B651F"/>
    <w:rsid w:val="003D6C8E"/>
    <w:rsid w:val="0042450A"/>
    <w:rsid w:val="0043469E"/>
    <w:rsid w:val="0049644B"/>
    <w:rsid w:val="004E7990"/>
    <w:rsid w:val="004F448F"/>
    <w:rsid w:val="005069AE"/>
    <w:rsid w:val="0056570E"/>
    <w:rsid w:val="005824C3"/>
    <w:rsid w:val="005D0E05"/>
    <w:rsid w:val="005D5A0D"/>
    <w:rsid w:val="0062652E"/>
    <w:rsid w:val="00627ECF"/>
    <w:rsid w:val="006541B1"/>
    <w:rsid w:val="007516AB"/>
    <w:rsid w:val="0077479B"/>
    <w:rsid w:val="00786F0A"/>
    <w:rsid w:val="007C3803"/>
    <w:rsid w:val="00802086"/>
    <w:rsid w:val="008062D7"/>
    <w:rsid w:val="00874FEE"/>
    <w:rsid w:val="008813CE"/>
    <w:rsid w:val="008B3C9B"/>
    <w:rsid w:val="008C6125"/>
    <w:rsid w:val="00916D08"/>
    <w:rsid w:val="009445AB"/>
    <w:rsid w:val="0094585A"/>
    <w:rsid w:val="00973957"/>
    <w:rsid w:val="009842EB"/>
    <w:rsid w:val="0099070E"/>
    <w:rsid w:val="009C210C"/>
    <w:rsid w:val="009F4843"/>
    <w:rsid w:val="00A657E2"/>
    <w:rsid w:val="00A70282"/>
    <w:rsid w:val="00A80B27"/>
    <w:rsid w:val="00A97FD2"/>
    <w:rsid w:val="00AF000C"/>
    <w:rsid w:val="00B03E55"/>
    <w:rsid w:val="00B07B6D"/>
    <w:rsid w:val="00B1229A"/>
    <w:rsid w:val="00B17574"/>
    <w:rsid w:val="00B722E8"/>
    <w:rsid w:val="00B746C8"/>
    <w:rsid w:val="00B9450E"/>
    <w:rsid w:val="00B97AB4"/>
    <w:rsid w:val="00BF521E"/>
    <w:rsid w:val="00C17C2E"/>
    <w:rsid w:val="00C45663"/>
    <w:rsid w:val="00C51FCA"/>
    <w:rsid w:val="00C76B75"/>
    <w:rsid w:val="00CB0503"/>
    <w:rsid w:val="00CD7874"/>
    <w:rsid w:val="00CF059E"/>
    <w:rsid w:val="00CF0D1F"/>
    <w:rsid w:val="00D24219"/>
    <w:rsid w:val="00D4327F"/>
    <w:rsid w:val="00D65026"/>
    <w:rsid w:val="00D66CD9"/>
    <w:rsid w:val="00E12993"/>
    <w:rsid w:val="00E222A4"/>
    <w:rsid w:val="00E32E92"/>
    <w:rsid w:val="00EB7671"/>
    <w:rsid w:val="00EC4917"/>
    <w:rsid w:val="00ED1BDE"/>
    <w:rsid w:val="00EE7290"/>
    <w:rsid w:val="00F47700"/>
    <w:rsid w:val="00F855A5"/>
    <w:rsid w:val="00FE1CA1"/>
    <w:rsid w:val="00FE1D2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styleId="a7">
    <w:name w:val="header"/>
    <w:basedOn w:val="a"/>
    <w:link w:val="a8"/>
    <w:unhideWhenUsed/>
    <w:rsid w:val="006541B1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6541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styleId="a7">
    <w:name w:val="header"/>
    <w:basedOn w:val="a"/>
    <w:link w:val="a8"/>
    <w:unhideWhenUsed/>
    <w:rsid w:val="006541B1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6541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Sl14</dc:creator>
  <cp:lastModifiedBy>Рабочий</cp:lastModifiedBy>
  <cp:revision>39</cp:revision>
  <cp:lastPrinted>2016-05-17T11:10:00Z</cp:lastPrinted>
  <dcterms:created xsi:type="dcterms:W3CDTF">2015-04-01T03:59:00Z</dcterms:created>
  <dcterms:modified xsi:type="dcterms:W3CDTF">2018-08-20T04:54:00Z</dcterms:modified>
</cp:coreProperties>
</file>